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4D" w:rsidRPr="00A23CFB" w:rsidRDefault="002E3C4D" w:rsidP="002E3C4D">
      <w:pPr>
        <w:spacing w:after="0" w:line="240" w:lineRule="auto"/>
        <w:jc w:val="center"/>
        <w:rPr>
          <w:rFonts w:ascii="Times New Roman" w:eastAsia="Times New Roman" w:hAnsi="Times New Roman" w:cs="Times New Roman"/>
          <w:b/>
          <w:sz w:val="24"/>
          <w:szCs w:val="24"/>
          <w:lang w:eastAsia="el-GR"/>
        </w:rPr>
      </w:pPr>
      <w:r w:rsidRPr="00A23CFB">
        <w:rPr>
          <w:rFonts w:ascii="Times New Roman" w:eastAsia="Times New Roman" w:hAnsi="Times New Roman" w:cs="Times New Roman"/>
          <w:noProof/>
          <w:sz w:val="24"/>
          <w:szCs w:val="24"/>
          <w:lang w:eastAsia="el-GR"/>
        </w:rPr>
        <w:drawing>
          <wp:inline distT="0" distB="0" distL="0" distR="0" wp14:anchorId="4BA3F439" wp14:editId="6BDD0685">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2E3C4D" w:rsidRPr="00A23CFB" w:rsidRDefault="002E3C4D" w:rsidP="002E3C4D">
      <w:pPr>
        <w:spacing w:after="0" w:line="240" w:lineRule="auto"/>
        <w:jc w:val="center"/>
        <w:rPr>
          <w:rFonts w:ascii="Times New Roman" w:eastAsia="Times New Roman" w:hAnsi="Times New Roman" w:cs="Times New Roman"/>
          <w:sz w:val="24"/>
          <w:szCs w:val="24"/>
          <w:lang w:eastAsia="el-GR"/>
        </w:rPr>
      </w:pPr>
    </w:p>
    <w:p w:rsidR="002E3C4D" w:rsidRPr="00A23CFB" w:rsidRDefault="002E3C4D" w:rsidP="002E3C4D">
      <w:pPr>
        <w:spacing w:after="120" w:line="240" w:lineRule="auto"/>
        <w:jc w:val="center"/>
        <w:rPr>
          <w:rFonts w:ascii="Times New Roman" w:eastAsia="Times New Roman" w:hAnsi="Times New Roman" w:cs="Times New Roman"/>
          <w:b/>
          <w:lang w:eastAsia="el-GR"/>
        </w:rPr>
      </w:pPr>
      <w:r w:rsidRPr="00A23CFB">
        <w:rPr>
          <w:rFonts w:ascii="Times New Roman" w:eastAsia="Times New Roman" w:hAnsi="Times New Roman" w:cs="Times New Roman"/>
          <w:b/>
          <w:lang w:eastAsia="el-GR"/>
        </w:rPr>
        <w:t xml:space="preserve">ΙΛΧΑΝ ΑΧΜΕΤ </w:t>
      </w:r>
    </w:p>
    <w:p w:rsidR="002E3C4D" w:rsidRPr="00A23CFB" w:rsidRDefault="002E3C4D" w:rsidP="002E3C4D">
      <w:pPr>
        <w:jc w:val="center"/>
        <w:rPr>
          <w:rFonts w:ascii="Times New Roman" w:eastAsia="Times New Roman" w:hAnsi="Times New Roman" w:cs="Times New Roman"/>
          <w:lang w:eastAsia="el-GR"/>
        </w:rPr>
      </w:pPr>
      <w:r w:rsidRPr="00A23CFB">
        <w:rPr>
          <w:rFonts w:ascii="Times New Roman" w:eastAsia="Times New Roman" w:hAnsi="Times New Roman" w:cs="Times New Roman"/>
          <w:lang w:eastAsia="el-GR"/>
        </w:rPr>
        <w:t>Βουλευτής Ροδόπης-</w:t>
      </w:r>
    </w:p>
    <w:p w:rsidR="002E3C4D" w:rsidRPr="00A23CFB" w:rsidRDefault="002E3C4D" w:rsidP="002E3C4D">
      <w:pPr>
        <w:jc w:val="center"/>
        <w:rPr>
          <w:rFonts w:ascii="Times New Roman" w:eastAsiaTheme="minorEastAsia" w:hAnsi="Times New Roman" w:cs="Times New Roman"/>
          <w:sz w:val="28"/>
          <w:szCs w:val="28"/>
          <w:lang w:eastAsia="el-GR"/>
        </w:rPr>
      </w:pPr>
      <w:r>
        <w:rPr>
          <w:rFonts w:ascii="Times New Roman" w:eastAsiaTheme="minorEastAsia" w:hAnsi="Times New Roman" w:cs="Times New Roman"/>
          <w:sz w:val="28"/>
          <w:szCs w:val="28"/>
          <w:lang w:eastAsia="el-GR"/>
        </w:rPr>
        <w:t>Κίνημα Αλλαγής</w:t>
      </w:r>
    </w:p>
    <w:p w:rsidR="002E3C4D" w:rsidRPr="00051B90" w:rsidRDefault="002E3C4D" w:rsidP="002E3C4D">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p>
    <w:p w:rsidR="002E3C4D" w:rsidRPr="00A74405" w:rsidRDefault="002E3C4D" w:rsidP="002E3C4D">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r w:rsidRPr="00A74405">
        <w:rPr>
          <w:rFonts w:ascii="Times New Roman" w:eastAsia="Arial Unicode MS" w:hAnsi="Times New Roman" w:cs="Times New Roman"/>
          <w:b/>
          <w:sz w:val="28"/>
          <w:szCs w:val="28"/>
          <w:u w:val="single"/>
          <w:bdr w:val="nil"/>
        </w:rPr>
        <w:t>Επίκαιρη Ερώτηση</w:t>
      </w:r>
    </w:p>
    <w:p w:rsidR="002E3C4D" w:rsidRPr="00A74405" w:rsidRDefault="002E3C4D" w:rsidP="002E3C4D">
      <w:pPr>
        <w:pBdr>
          <w:top w:val="nil"/>
          <w:left w:val="nil"/>
          <w:bottom w:val="nil"/>
          <w:right w:val="nil"/>
          <w:between w:val="nil"/>
          <w:bar w:val="nil"/>
        </w:pBdr>
        <w:spacing w:after="0" w:line="240" w:lineRule="auto"/>
        <w:jc w:val="both"/>
        <w:rPr>
          <w:rFonts w:ascii="Calibri" w:eastAsia="Arial Unicode MS" w:hAnsi="Calibri" w:cs="Calibri"/>
          <w:b/>
          <w:sz w:val="24"/>
          <w:szCs w:val="24"/>
          <w:bdr w:val="nil"/>
        </w:rPr>
      </w:pPr>
    </w:p>
    <w:p w:rsidR="002E3C4D" w:rsidRPr="00A74405" w:rsidRDefault="002E3C4D" w:rsidP="002E3C4D">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p>
    <w:p w:rsidR="002E3C4D" w:rsidRDefault="002E3C4D" w:rsidP="002E3C4D">
      <w:pPr>
        <w:jc w:val="right"/>
        <w:rPr>
          <w:rFonts w:ascii="Times New Roman" w:hAnsi="Times New Roman" w:cs="Times New Roman"/>
          <w:sz w:val="24"/>
          <w:szCs w:val="24"/>
        </w:rPr>
      </w:pPr>
      <w:r>
        <w:rPr>
          <w:rFonts w:ascii="Times New Roman" w:hAnsi="Times New Roman" w:cs="Times New Roman"/>
          <w:sz w:val="24"/>
          <w:szCs w:val="24"/>
        </w:rPr>
        <w:t xml:space="preserve">Αθήνα </w:t>
      </w:r>
      <w:r w:rsidRPr="009945A4">
        <w:rPr>
          <w:rFonts w:ascii="Times New Roman" w:hAnsi="Times New Roman" w:cs="Times New Roman"/>
          <w:sz w:val="24"/>
          <w:szCs w:val="24"/>
        </w:rPr>
        <w:t>26</w:t>
      </w:r>
      <w:r>
        <w:rPr>
          <w:rFonts w:ascii="Times New Roman" w:hAnsi="Times New Roman" w:cs="Times New Roman"/>
          <w:sz w:val="24"/>
          <w:szCs w:val="24"/>
        </w:rPr>
        <w:t>-</w:t>
      </w:r>
      <w:r w:rsidRPr="009945A4">
        <w:rPr>
          <w:rFonts w:ascii="Times New Roman" w:hAnsi="Times New Roman" w:cs="Times New Roman"/>
          <w:sz w:val="24"/>
          <w:szCs w:val="24"/>
        </w:rPr>
        <w:t>9</w:t>
      </w:r>
      <w:r>
        <w:rPr>
          <w:rFonts w:ascii="Times New Roman" w:hAnsi="Times New Roman" w:cs="Times New Roman"/>
          <w:sz w:val="24"/>
          <w:szCs w:val="24"/>
        </w:rPr>
        <w:t>-2022</w:t>
      </w:r>
    </w:p>
    <w:p w:rsidR="002E3C4D" w:rsidRDefault="002E3C4D" w:rsidP="002E3C4D">
      <w:pPr>
        <w:pBdr>
          <w:top w:val="nil"/>
          <w:left w:val="nil"/>
          <w:bottom w:val="nil"/>
          <w:right w:val="nil"/>
          <w:between w:val="nil"/>
          <w:bar w:val="nil"/>
        </w:pBdr>
        <w:jc w:val="right"/>
        <w:rPr>
          <w:rFonts w:ascii="Times New Roman" w:eastAsia="Arial Unicode MS" w:hAnsi="Times New Roman" w:cs="Times New Roman"/>
          <w:b/>
          <w:sz w:val="24"/>
          <w:szCs w:val="24"/>
          <w:bdr w:val="nil"/>
        </w:rPr>
      </w:pPr>
    </w:p>
    <w:p w:rsidR="002E3C4D" w:rsidRPr="00A74405" w:rsidRDefault="002E3C4D" w:rsidP="002E3C4D">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A74405">
        <w:rPr>
          <w:rFonts w:ascii="Times New Roman" w:eastAsia="Arial Unicode MS" w:hAnsi="Times New Roman" w:cs="Times New Roman"/>
          <w:b/>
          <w:sz w:val="24"/>
          <w:szCs w:val="24"/>
          <w:bdr w:val="nil"/>
        </w:rPr>
        <w:t>ΠΡΟΣ:</w:t>
      </w:r>
      <w:r w:rsidRPr="00A74405">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Υπουργό </w:t>
      </w:r>
      <w:r w:rsidR="009945A4">
        <w:rPr>
          <w:rFonts w:ascii="Times New Roman" w:eastAsia="Arial Unicode MS" w:hAnsi="Times New Roman" w:cs="Times New Roman"/>
          <w:sz w:val="24"/>
          <w:szCs w:val="24"/>
          <w:bdr w:val="nil"/>
        </w:rPr>
        <w:t xml:space="preserve">Υποδομών &amp; Μεταφορών </w:t>
      </w:r>
      <w:r>
        <w:rPr>
          <w:rFonts w:ascii="Times New Roman" w:eastAsia="Arial Unicode MS" w:hAnsi="Times New Roman" w:cs="Times New Roman"/>
          <w:sz w:val="24"/>
          <w:szCs w:val="24"/>
          <w:bdr w:val="nil"/>
        </w:rPr>
        <w:t>κ.</w:t>
      </w:r>
      <w:r w:rsidR="009945A4">
        <w:rPr>
          <w:rFonts w:ascii="Times New Roman" w:eastAsia="Arial Unicode MS" w:hAnsi="Times New Roman" w:cs="Times New Roman"/>
          <w:sz w:val="24"/>
          <w:szCs w:val="24"/>
          <w:bdr w:val="nil"/>
        </w:rPr>
        <w:t xml:space="preserve"> Καραμανλή Κώστα</w:t>
      </w:r>
      <w:r>
        <w:rPr>
          <w:rFonts w:ascii="Times New Roman" w:eastAsia="Arial Unicode MS" w:hAnsi="Times New Roman" w:cs="Times New Roman"/>
          <w:sz w:val="24"/>
          <w:szCs w:val="24"/>
          <w:bdr w:val="nil"/>
        </w:rPr>
        <w:t xml:space="preserve">    </w:t>
      </w:r>
    </w:p>
    <w:p w:rsidR="00416C73" w:rsidRDefault="002E3C4D" w:rsidP="002E3C4D">
      <w:pPr>
        <w:jc w:val="both"/>
        <w:rPr>
          <w:rFonts w:ascii="Times New Roman" w:eastAsia="Arial Unicode MS" w:hAnsi="Times New Roman" w:cs="Times New Roman"/>
          <w:b/>
          <w:sz w:val="24"/>
          <w:szCs w:val="24"/>
          <w:bdr w:val="nil"/>
        </w:rPr>
      </w:pPr>
      <w:r w:rsidRPr="00522EF0">
        <w:rPr>
          <w:rFonts w:ascii="Times New Roman" w:eastAsia="Arial Unicode MS" w:hAnsi="Times New Roman" w:cs="Times New Roman"/>
          <w:b/>
          <w:sz w:val="24"/>
          <w:szCs w:val="24"/>
          <w:bdr w:val="nil"/>
        </w:rPr>
        <w:t>ΘΕΜΑ</w:t>
      </w:r>
      <w:r w:rsidRPr="00A74405">
        <w:rPr>
          <w:rFonts w:eastAsia="Arial Unicode MS"/>
          <w:b/>
          <w:bdr w:val="nil"/>
        </w:rPr>
        <w:t>:</w:t>
      </w:r>
      <w:r>
        <w:rPr>
          <w:rFonts w:eastAsia="Arial Unicode MS"/>
          <w:b/>
          <w:bdr w:val="nil"/>
        </w:rPr>
        <w:t xml:space="preserve"> </w:t>
      </w:r>
      <w:r w:rsidR="00B529EF" w:rsidRPr="00B529EF">
        <w:rPr>
          <w:rFonts w:ascii="Times New Roman" w:eastAsia="Arial Unicode MS" w:hAnsi="Times New Roman" w:cs="Times New Roman"/>
          <w:sz w:val="24"/>
          <w:szCs w:val="24"/>
          <w:bdr w:val="nil"/>
        </w:rPr>
        <w:t xml:space="preserve">Αποζημίωση </w:t>
      </w:r>
      <w:r w:rsidR="00B529EF">
        <w:rPr>
          <w:rFonts w:ascii="Times New Roman" w:eastAsia="Arial Unicode MS" w:hAnsi="Times New Roman" w:cs="Times New Roman"/>
          <w:sz w:val="24"/>
          <w:szCs w:val="24"/>
          <w:bdr w:val="nil"/>
        </w:rPr>
        <w:t>δ</w:t>
      </w:r>
      <w:r w:rsidR="00B529EF" w:rsidRPr="00B529EF">
        <w:rPr>
          <w:rFonts w:ascii="Times New Roman" w:eastAsia="Arial Unicode MS" w:hAnsi="Times New Roman" w:cs="Times New Roman"/>
          <w:sz w:val="24"/>
          <w:szCs w:val="24"/>
          <w:bdr w:val="nil"/>
        </w:rPr>
        <w:t xml:space="preserve">ικαιούχων ιδιοκτητών απαλλοτριωθεισών εκτάσεων για την κατασκευή οδικού άξονα Κομοτηνή- Νυμφαία- </w:t>
      </w:r>
      <w:proofErr w:type="spellStart"/>
      <w:r w:rsidR="00B529EF" w:rsidRPr="00B529EF">
        <w:rPr>
          <w:rFonts w:ascii="Times New Roman" w:eastAsia="Arial Unicode MS" w:hAnsi="Times New Roman" w:cs="Times New Roman"/>
          <w:sz w:val="24"/>
          <w:szCs w:val="24"/>
          <w:bdr w:val="nil"/>
        </w:rPr>
        <w:t>Ελληνοβουλγαρικά</w:t>
      </w:r>
      <w:proofErr w:type="spellEnd"/>
      <w:r w:rsidR="00B529EF" w:rsidRPr="00B529EF">
        <w:rPr>
          <w:rFonts w:ascii="Times New Roman" w:eastAsia="Arial Unicode MS" w:hAnsi="Times New Roman" w:cs="Times New Roman"/>
          <w:sz w:val="24"/>
          <w:szCs w:val="24"/>
          <w:bdr w:val="nil"/>
        </w:rPr>
        <w:t xml:space="preserve"> σύνορα </w:t>
      </w:r>
      <w:r w:rsidR="00B529EF">
        <w:rPr>
          <w:rFonts w:ascii="Times New Roman" w:eastAsia="Arial Unicode MS" w:hAnsi="Times New Roman" w:cs="Times New Roman"/>
          <w:b/>
          <w:sz w:val="24"/>
          <w:szCs w:val="24"/>
          <w:bdr w:val="nil"/>
        </w:rPr>
        <w:t xml:space="preserve">   </w:t>
      </w:r>
    </w:p>
    <w:p w:rsidR="00416C73" w:rsidRDefault="00416C73" w:rsidP="002E3C4D">
      <w:pPr>
        <w:jc w:val="both"/>
        <w:rPr>
          <w:rFonts w:ascii="Times New Roman" w:eastAsia="Arial Unicode MS" w:hAnsi="Times New Roman" w:cs="Times New Roman"/>
          <w:b/>
          <w:sz w:val="24"/>
          <w:szCs w:val="24"/>
          <w:bdr w:val="nil"/>
        </w:rPr>
      </w:pPr>
    </w:p>
    <w:p w:rsidR="00416C73" w:rsidRPr="00416C73" w:rsidRDefault="00416C73" w:rsidP="002E3C4D">
      <w:pPr>
        <w:jc w:val="both"/>
        <w:rPr>
          <w:rFonts w:ascii="Times New Roman" w:eastAsia="Arial Unicode MS" w:hAnsi="Times New Roman" w:cs="Times New Roman"/>
          <w:sz w:val="24"/>
          <w:szCs w:val="24"/>
          <w:bdr w:val="nil"/>
        </w:rPr>
      </w:pPr>
      <w:r w:rsidRPr="00416C73">
        <w:rPr>
          <w:rFonts w:ascii="Times New Roman" w:eastAsia="Arial Unicode MS" w:hAnsi="Times New Roman" w:cs="Times New Roman"/>
          <w:sz w:val="24"/>
          <w:szCs w:val="24"/>
          <w:bdr w:val="nil"/>
        </w:rPr>
        <w:t xml:space="preserve">Κύριε Υπουργέ, </w:t>
      </w:r>
    </w:p>
    <w:p w:rsidR="00291B4D" w:rsidRDefault="00416C73" w:rsidP="00291B4D">
      <w:pPr>
        <w:spacing w:line="360" w:lineRule="auto"/>
        <w:jc w:val="both"/>
        <w:rPr>
          <w:rFonts w:ascii="Times New Roman" w:eastAsia="Arial Unicode MS" w:hAnsi="Times New Roman" w:cs="Times New Roman"/>
          <w:sz w:val="24"/>
          <w:szCs w:val="24"/>
          <w:bdr w:val="nil"/>
        </w:rPr>
      </w:pPr>
      <w:r w:rsidRPr="00291B4D">
        <w:rPr>
          <w:rFonts w:ascii="Times New Roman" w:eastAsia="Arial Unicode MS" w:hAnsi="Times New Roman" w:cs="Times New Roman"/>
          <w:sz w:val="24"/>
          <w:szCs w:val="24"/>
          <w:bdr w:val="nil"/>
        </w:rPr>
        <w:t>Με την απόφαση με αριθμό Δ12/Φ. 0091385/ΟΙΚ. 3196/2-6-2014 του Υπουργού Υποδομών- Μεταφορών και Δικτύων, η οποία δημοσιεύθηκε νόμιμα στην Εφημερίδα της Κυβέρνησης (ΦΕΚ τεύχος Α.Α. και ΠΘ 190/2014), κηρύχθηκε αναγκαστική απαλλοτρίωση για λόγους δημόσιας ωφέλειας και ειδικότερα για την κατασκευή του έργου «Κατασκευή του νότιου τμήματος κάθετου άξονα 75 Κομοτηνή- Νυμφαία-</w:t>
      </w:r>
      <w:proofErr w:type="spellStart"/>
      <w:r w:rsidRPr="00291B4D">
        <w:rPr>
          <w:rFonts w:ascii="Times New Roman" w:eastAsia="Arial Unicode MS" w:hAnsi="Times New Roman" w:cs="Times New Roman"/>
          <w:sz w:val="24"/>
          <w:szCs w:val="24"/>
          <w:bdr w:val="nil"/>
        </w:rPr>
        <w:t>Ελληνοβουλγαρικά</w:t>
      </w:r>
      <w:proofErr w:type="spellEnd"/>
      <w:r w:rsidRPr="00291B4D">
        <w:rPr>
          <w:rFonts w:ascii="Times New Roman" w:eastAsia="Arial Unicode MS" w:hAnsi="Times New Roman" w:cs="Times New Roman"/>
          <w:sz w:val="24"/>
          <w:szCs w:val="24"/>
          <w:bdr w:val="nil"/>
        </w:rPr>
        <w:t xml:space="preserve"> Σύνορα της Εγνατίας Οδού», στον Δήμο Κομοτηνής της Π.Ε. Ροδόπης, συνολικού εμβαδού 561.775,29 </w:t>
      </w:r>
      <w:proofErr w:type="spellStart"/>
      <w:r w:rsidRPr="00291B4D">
        <w:rPr>
          <w:rFonts w:ascii="Times New Roman" w:eastAsia="Arial Unicode MS" w:hAnsi="Times New Roman" w:cs="Times New Roman"/>
          <w:sz w:val="24"/>
          <w:szCs w:val="24"/>
          <w:bdr w:val="nil"/>
        </w:rPr>
        <w:t>τ.μ</w:t>
      </w:r>
      <w:proofErr w:type="spellEnd"/>
      <w:r w:rsidRPr="00291B4D">
        <w:rPr>
          <w:rFonts w:ascii="Times New Roman" w:eastAsia="Arial Unicode MS" w:hAnsi="Times New Roman" w:cs="Times New Roman"/>
          <w:sz w:val="24"/>
          <w:szCs w:val="24"/>
          <w:bdr w:val="nil"/>
        </w:rPr>
        <w:t>.</w:t>
      </w:r>
      <w:r w:rsidR="00291B4D" w:rsidRPr="00291B4D">
        <w:rPr>
          <w:rFonts w:ascii="Times New Roman" w:eastAsia="Arial Unicode MS" w:hAnsi="Times New Roman" w:cs="Times New Roman"/>
          <w:sz w:val="24"/>
          <w:szCs w:val="24"/>
          <w:bdr w:val="nil"/>
        </w:rPr>
        <w:t xml:space="preserve">. </w:t>
      </w:r>
      <w:r w:rsidRPr="00291B4D">
        <w:rPr>
          <w:rFonts w:ascii="Times New Roman" w:eastAsia="Arial Unicode MS" w:hAnsi="Times New Roman" w:cs="Times New Roman"/>
          <w:sz w:val="24"/>
          <w:szCs w:val="24"/>
          <w:bdr w:val="nil"/>
        </w:rPr>
        <w:t xml:space="preserve">  </w:t>
      </w:r>
    </w:p>
    <w:p w:rsidR="00291B4D" w:rsidRDefault="00291B4D" w:rsidP="00291B4D">
      <w:pPr>
        <w:spacing w:line="36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Με την απόφαση 81/2018 το Τριμελές Εφετείο Θράκης στο πλαίσιο της Ειδικής Διαδικασίας καθόρισε την οριστική τιμή μονάδας για την αποζημίωση των ακινήτων 103 δικαιούχων, φυσικών και νομικών προσώπων, που απαλλοτριώθηκαν δυνάμει της με αριθμό  </w:t>
      </w:r>
      <w:r w:rsidRPr="00291B4D">
        <w:rPr>
          <w:rFonts w:ascii="Times New Roman" w:eastAsia="Arial Unicode MS" w:hAnsi="Times New Roman" w:cs="Times New Roman"/>
          <w:sz w:val="24"/>
          <w:szCs w:val="24"/>
          <w:bdr w:val="nil"/>
        </w:rPr>
        <w:t>Δ12/Φ. 0091385/ΟΙΚ. 3196/2-6-2014</w:t>
      </w:r>
      <w:r>
        <w:rPr>
          <w:rFonts w:ascii="Times New Roman" w:eastAsia="Arial Unicode MS" w:hAnsi="Times New Roman" w:cs="Times New Roman"/>
          <w:sz w:val="24"/>
          <w:szCs w:val="24"/>
          <w:bdr w:val="nil"/>
        </w:rPr>
        <w:t xml:space="preserve">, απόφασης του Υπουργού Υποδομών –Μεταφορών και Δικτύων. </w:t>
      </w:r>
    </w:p>
    <w:p w:rsidR="00FB42B2" w:rsidRDefault="00FB42B2" w:rsidP="00FB42B2">
      <w:pPr>
        <w:jc w:val="both"/>
        <w:rPr>
          <w:rFonts w:ascii="Times New Roman" w:hAnsi="Times New Roman" w:cs="Times New Roman"/>
          <w:sz w:val="24"/>
          <w:szCs w:val="24"/>
        </w:rPr>
      </w:pPr>
      <w:r>
        <w:rPr>
          <w:rFonts w:ascii="Times New Roman" w:hAnsi="Times New Roman" w:cs="Times New Roman"/>
          <w:sz w:val="24"/>
          <w:szCs w:val="24"/>
        </w:rPr>
        <w:t xml:space="preserve">Έκτοτε αν και παρήλθαν 4 έτη από την εκδοθείσα απόφαση, το Ελληνικό Δημόσιο καθυστερεί αναίτια στην καταβολή των αποζημιώσεων των δικαιούχων των </w:t>
      </w:r>
      <w:r>
        <w:rPr>
          <w:rFonts w:ascii="Times New Roman" w:hAnsi="Times New Roman" w:cs="Times New Roman"/>
          <w:sz w:val="24"/>
          <w:szCs w:val="24"/>
        </w:rPr>
        <w:lastRenderedPageBreak/>
        <w:t xml:space="preserve">απαλλοτριωθεισών εκτάσεών τους, οι οποίες ήδη χρησιμοποιούνται εδώ και </w:t>
      </w:r>
      <w:r w:rsidR="000B0972">
        <w:rPr>
          <w:rFonts w:ascii="Times New Roman" w:hAnsi="Times New Roman" w:cs="Times New Roman"/>
          <w:sz w:val="24"/>
          <w:szCs w:val="24"/>
        </w:rPr>
        <w:t>έξι</w:t>
      </w:r>
      <w:bookmarkStart w:id="0" w:name="_GoBack"/>
      <w:bookmarkEnd w:id="0"/>
      <w:r>
        <w:rPr>
          <w:rFonts w:ascii="Times New Roman" w:hAnsi="Times New Roman" w:cs="Times New Roman"/>
          <w:sz w:val="24"/>
          <w:szCs w:val="24"/>
        </w:rPr>
        <w:t xml:space="preserve"> χρόνια. </w:t>
      </w:r>
    </w:p>
    <w:p w:rsidR="00FB42B2" w:rsidRDefault="00FB42B2" w:rsidP="00FB42B2">
      <w:pPr>
        <w:jc w:val="both"/>
        <w:rPr>
          <w:rFonts w:ascii="Times New Roman" w:hAnsi="Times New Roman" w:cs="Times New Roman"/>
          <w:sz w:val="24"/>
          <w:szCs w:val="24"/>
        </w:rPr>
      </w:pPr>
      <w:r>
        <w:rPr>
          <w:rFonts w:ascii="Times New Roman" w:hAnsi="Times New Roman" w:cs="Times New Roman"/>
          <w:sz w:val="24"/>
          <w:szCs w:val="24"/>
        </w:rPr>
        <w:t>Κατόπιν αυτών ερωτάσθε:</w:t>
      </w:r>
    </w:p>
    <w:p w:rsidR="000B0972" w:rsidRDefault="00FB42B2" w:rsidP="00FB42B2">
      <w:pPr>
        <w:jc w:val="both"/>
        <w:rPr>
          <w:rFonts w:ascii="Times New Roman" w:hAnsi="Times New Roman" w:cs="Times New Roman"/>
          <w:sz w:val="24"/>
          <w:szCs w:val="24"/>
        </w:rPr>
      </w:pPr>
      <w:r>
        <w:rPr>
          <w:rFonts w:ascii="Times New Roman" w:hAnsi="Times New Roman" w:cs="Times New Roman"/>
          <w:sz w:val="24"/>
          <w:szCs w:val="24"/>
        </w:rPr>
        <w:t xml:space="preserve">Α) Πότε σκοπεύετε </w:t>
      </w:r>
      <w:r w:rsidR="000B0972">
        <w:rPr>
          <w:rFonts w:ascii="Times New Roman" w:hAnsi="Times New Roman" w:cs="Times New Roman"/>
          <w:sz w:val="24"/>
          <w:szCs w:val="24"/>
        </w:rPr>
        <w:t>να αποζημιώσετε τους δικαιούχους των εν λόγω απαλλοτριώσεων και να δημοσιευθούν οι σχετικοί πίνακες κατάταξης;</w:t>
      </w:r>
    </w:p>
    <w:p w:rsidR="000B0972" w:rsidRDefault="000B0972" w:rsidP="00FB42B2">
      <w:pPr>
        <w:jc w:val="both"/>
        <w:rPr>
          <w:rFonts w:ascii="Times New Roman" w:hAnsi="Times New Roman" w:cs="Times New Roman"/>
          <w:sz w:val="24"/>
          <w:szCs w:val="24"/>
        </w:rPr>
      </w:pPr>
      <w:r>
        <w:rPr>
          <w:rFonts w:ascii="Times New Roman" w:hAnsi="Times New Roman" w:cs="Times New Roman"/>
          <w:sz w:val="24"/>
          <w:szCs w:val="24"/>
        </w:rPr>
        <w:t xml:space="preserve">Β)  Προτίθεστε να αποζημιώσετε επιπρόσθετα τους εν λόγω δικαιούχους για την χρήση του οδικού άξονα που υφίσταται πλέον εδώ και έξι χρόνια; </w:t>
      </w:r>
    </w:p>
    <w:p w:rsidR="000B0972" w:rsidRDefault="000B0972" w:rsidP="00FB42B2">
      <w:pPr>
        <w:jc w:val="both"/>
        <w:rPr>
          <w:rFonts w:ascii="Times New Roman" w:hAnsi="Times New Roman" w:cs="Times New Roman"/>
          <w:sz w:val="24"/>
          <w:szCs w:val="24"/>
        </w:rPr>
      </w:pPr>
    </w:p>
    <w:p w:rsidR="000B0972" w:rsidRDefault="000B0972" w:rsidP="000B0972">
      <w:pPr>
        <w:jc w:val="center"/>
        <w:rPr>
          <w:rFonts w:ascii="Times New Roman" w:hAnsi="Times New Roman" w:cs="Times New Roman"/>
          <w:sz w:val="24"/>
          <w:szCs w:val="24"/>
        </w:rPr>
      </w:pPr>
      <w:r>
        <w:rPr>
          <w:rFonts w:ascii="Times New Roman" w:hAnsi="Times New Roman" w:cs="Times New Roman"/>
          <w:sz w:val="24"/>
          <w:szCs w:val="24"/>
        </w:rPr>
        <w:t>Ο επερωτών βουλευτής</w:t>
      </w:r>
    </w:p>
    <w:p w:rsidR="000B0972" w:rsidRDefault="000B0972" w:rsidP="000B0972">
      <w:pPr>
        <w:jc w:val="center"/>
        <w:rPr>
          <w:rFonts w:ascii="Times New Roman" w:hAnsi="Times New Roman" w:cs="Times New Roman"/>
          <w:sz w:val="24"/>
          <w:szCs w:val="24"/>
        </w:rPr>
      </w:pPr>
    </w:p>
    <w:p w:rsidR="00F276DB" w:rsidRDefault="000B0972" w:rsidP="000B0972">
      <w:pPr>
        <w:jc w:val="center"/>
      </w:pP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Ροδόπης</w:t>
      </w:r>
    </w:p>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4D"/>
    <w:rsid w:val="000B0972"/>
    <w:rsid w:val="00291B4D"/>
    <w:rsid w:val="002E3C4D"/>
    <w:rsid w:val="00323A29"/>
    <w:rsid w:val="00416C73"/>
    <w:rsid w:val="005C0A0F"/>
    <w:rsid w:val="005D67AE"/>
    <w:rsid w:val="009945A4"/>
    <w:rsid w:val="00B529EF"/>
    <w:rsid w:val="00F276DB"/>
    <w:rsid w:val="00FB42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C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3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C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3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2022-09-26T11:37:00Z</dcterms:created>
  <dcterms:modified xsi:type="dcterms:W3CDTF">2022-09-26T11:37:00Z</dcterms:modified>
</cp:coreProperties>
</file>